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85" w:rsidRPr="00F10A50" w:rsidRDefault="00E5164F" w:rsidP="00F10A50">
      <w:pPr>
        <w:pStyle w:val="Sansinterligne"/>
        <w:rPr>
          <w:b/>
          <w:sz w:val="28"/>
          <w:szCs w:val="28"/>
        </w:rPr>
      </w:pPr>
      <w:r w:rsidRPr="00F10A50">
        <w:rPr>
          <w:b/>
          <w:sz w:val="28"/>
          <w:szCs w:val="28"/>
        </w:rPr>
        <w:t>Evolution de l’atmosphère</w:t>
      </w:r>
      <w:proofErr w:type="gramStart"/>
      <w:r w:rsidRPr="00F10A50">
        <w:rPr>
          <w:b/>
          <w:sz w:val="28"/>
          <w:szCs w:val="28"/>
        </w:rPr>
        <w:t>:  interaction</w:t>
      </w:r>
      <w:proofErr w:type="gramEnd"/>
      <w:r w:rsidRPr="00F10A50">
        <w:rPr>
          <w:b/>
          <w:sz w:val="28"/>
          <w:szCs w:val="28"/>
        </w:rPr>
        <w:t xml:space="preserve"> biosphère – hydrosphère – géosphère</w:t>
      </w:r>
      <w:r w:rsidR="004B27DB">
        <w:rPr>
          <w:b/>
          <w:sz w:val="28"/>
          <w:szCs w:val="28"/>
        </w:rPr>
        <w:t xml:space="preserve"> (1)</w:t>
      </w:r>
      <w:bookmarkStart w:id="0" w:name="_GoBack"/>
      <w:bookmarkEnd w:id="0"/>
    </w:p>
    <w:p w:rsidR="00F10A50" w:rsidRDefault="006E295C" w:rsidP="00F10A50">
      <w:pPr>
        <w:pStyle w:val="Sansinterligne"/>
      </w:pPr>
      <w:r>
        <w:t xml:space="preserve">Binôme :                                                   Classe : </w:t>
      </w:r>
    </w:p>
    <w:p w:rsidR="00F10A50" w:rsidRDefault="00F10A50" w:rsidP="00F10A50">
      <w:pPr>
        <w:pStyle w:val="Sansinterligne"/>
      </w:pPr>
      <w:r>
        <w:t xml:space="preserve">La formation de certaines roches sédimentaires, (BIF ou Banded Iron Formation) en milieu océanique est due à la précipitation d’ions ferriques en présence de dioxygène dissous dans l’eau.  Ces formations sont datées de -3,5 Ga </w:t>
      </w:r>
    </w:p>
    <w:p w:rsidR="00E5164F" w:rsidRDefault="00F10A50" w:rsidP="00F10A50">
      <w:pPr>
        <w:pStyle w:val="Sansinterligne"/>
      </w:pPr>
      <w:r>
        <w:t xml:space="preserve">à -2 Ga environ. </w:t>
      </w:r>
    </w:p>
    <w:p w:rsidR="00F10A50" w:rsidRDefault="00F10A50" w:rsidP="00F10A50">
      <w:pPr>
        <w:pStyle w:val="Sansinterligne"/>
      </w:pPr>
      <w:r>
        <w:t xml:space="preserve">On sait que ce dioxygène provient de l’activité photosynthétique. Or,  à l’époque de la formation des BIF, les végétaux chlorophylliens n’existaient pas (aucun témoin fossile). </w:t>
      </w:r>
      <w:r w:rsidR="00FA2549">
        <w:t xml:space="preserve"> En effet, les cellules végétales sont des cellules eucaryotes, donc complexes car compartimentées (présence d’organites).</w:t>
      </w:r>
    </w:p>
    <w:p w:rsidR="00F10A50" w:rsidRDefault="00F10A50" w:rsidP="00F10A50">
      <w:pPr>
        <w:pStyle w:val="Sansinterligne"/>
      </w:pPr>
    </w:p>
    <w:p w:rsidR="00F10A50" w:rsidRDefault="00F10A50" w:rsidP="00F10A50">
      <w:pPr>
        <w:pStyle w:val="Sansinterligne"/>
        <w:rPr>
          <w:b/>
        </w:rPr>
      </w:pPr>
      <w:r w:rsidRPr="00F10A50">
        <w:rPr>
          <w:b/>
        </w:rPr>
        <w:t>Comment expliquer la présence de dioxygène en milieu océanique à partir de -3,5 Ga ?</w:t>
      </w:r>
    </w:p>
    <w:p w:rsidR="00F10A50" w:rsidRDefault="00FA2549" w:rsidP="00F10A50">
      <w:pPr>
        <w:pStyle w:val="Sansinterligne"/>
        <w:rPr>
          <w:b/>
        </w:rPr>
      </w:pPr>
      <w:r>
        <w:rPr>
          <w:b/>
        </w:rPr>
        <w:t xml:space="preserve">Hypothèses : </w:t>
      </w:r>
    </w:p>
    <w:p w:rsidR="00FA2549" w:rsidRDefault="00FA2549" w:rsidP="00F10A50">
      <w:pPr>
        <w:pStyle w:val="Sansinterligne"/>
        <w:rPr>
          <w:b/>
        </w:rPr>
      </w:pPr>
    </w:p>
    <w:p w:rsidR="00FA2549" w:rsidRDefault="00FA2549" w:rsidP="00F10A50">
      <w:pPr>
        <w:pStyle w:val="Sansinterligne"/>
        <w:rPr>
          <w:b/>
        </w:rPr>
      </w:pPr>
    </w:p>
    <w:p w:rsidR="00FA2549" w:rsidRPr="006E295C" w:rsidRDefault="00FA2549" w:rsidP="00F10A50">
      <w:pPr>
        <w:pStyle w:val="Sansinterligne"/>
        <w:rPr>
          <w:b/>
          <w:sz w:val="24"/>
          <w:szCs w:val="24"/>
        </w:rPr>
      </w:pPr>
      <w:r w:rsidRPr="006E295C">
        <w:rPr>
          <w:b/>
          <w:sz w:val="24"/>
          <w:szCs w:val="24"/>
          <w:u w:val="single"/>
        </w:rPr>
        <w:t>Etape 1</w:t>
      </w:r>
      <w:r w:rsidRPr="006E295C">
        <w:rPr>
          <w:b/>
          <w:sz w:val="24"/>
          <w:szCs w:val="24"/>
        </w:rPr>
        <w:t xml:space="preserve"> : </w:t>
      </w:r>
      <w:r w:rsidR="00A13F14" w:rsidRPr="006E295C">
        <w:rPr>
          <w:b/>
          <w:sz w:val="24"/>
          <w:szCs w:val="24"/>
        </w:rPr>
        <w:t>Observation de cellules appartenant au groupe des « Nostoc »  =&gt; découvrir.</w:t>
      </w:r>
    </w:p>
    <w:p w:rsidR="00A13F14" w:rsidRPr="00A13F14" w:rsidRDefault="00A13F14" w:rsidP="00F10A50">
      <w:pPr>
        <w:pStyle w:val="Sansinterligne"/>
        <w:rPr>
          <w:rFonts w:ascii="Arial" w:hAnsi="Arial" w:cs="Arial"/>
          <w:i/>
          <w:color w:val="000000" w:themeColor="text1"/>
          <w:sz w:val="20"/>
          <w:szCs w:val="20"/>
          <w:shd w:val="clear" w:color="auto" w:fill="FFFFFF"/>
        </w:rPr>
      </w:pPr>
    </w:p>
    <w:tbl>
      <w:tblPr>
        <w:tblStyle w:val="Grilledutableau"/>
        <w:tblW w:w="0" w:type="auto"/>
        <w:tblLook w:val="04A0" w:firstRow="1" w:lastRow="0" w:firstColumn="1" w:lastColumn="0" w:noHBand="0" w:noVBand="1"/>
      </w:tblPr>
      <w:tblGrid>
        <w:gridCol w:w="5303"/>
        <w:gridCol w:w="5303"/>
      </w:tblGrid>
      <w:tr w:rsidR="006E295C" w:rsidTr="006E295C">
        <w:tc>
          <w:tcPr>
            <w:tcW w:w="5303" w:type="dxa"/>
          </w:tcPr>
          <w:p w:rsidR="006E295C" w:rsidRPr="006E295C" w:rsidRDefault="006E295C" w:rsidP="00F10A50">
            <w:pPr>
              <w:pStyle w:val="Sansinterligne"/>
              <w:rPr>
                <w:rFonts w:ascii="Arial" w:hAnsi="Arial" w:cs="Arial"/>
                <w:i/>
                <w:color w:val="000000" w:themeColor="text1"/>
                <w:sz w:val="20"/>
                <w:szCs w:val="20"/>
                <w:shd w:val="clear" w:color="auto" w:fill="FFFFFF"/>
              </w:rPr>
            </w:pPr>
            <w:r w:rsidRPr="00A13F14">
              <w:rPr>
                <w:rFonts w:ascii="Arial" w:hAnsi="Arial" w:cs="Arial"/>
                <w:i/>
                <w:color w:val="000000" w:themeColor="text1"/>
                <w:sz w:val="20"/>
                <w:szCs w:val="20"/>
                <w:shd w:val="clear" w:color="auto" w:fill="FFFFFF"/>
              </w:rPr>
              <w:t xml:space="preserve">Les « Nostoc » forment des masses gélatineuses de couleur olive-brune gonflant à la première pluie. Par temps sec, ces masses se réduisent et prennent une apparence brunâtre et deviennent quasi invisibles. Elles peuvent se développer au sol dans différents milieux, mais surtout sur les sols calcaires et dans les endroits très humides, en eaux peu profondes. Leur </w:t>
            </w:r>
            <w:r>
              <w:rPr>
                <w:rFonts w:ascii="Arial" w:hAnsi="Arial" w:cs="Arial"/>
                <w:i/>
                <w:color w:val="000000" w:themeColor="text1"/>
                <w:sz w:val="20"/>
                <w:szCs w:val="20"/>
                <w:shd w:val="clear" w:color="auto" w:fill="FFFFFF"/>
              </w:rPr>
              <w:t xml:space="preserve"> nom populaire est </w:t>
            </w:r>
            <w:r w:rsidRPr="00A13F14">
              <w:rPr>
                <w:rFonts w:ascii="Arial" w:hAnsi="Arial" w:cs="Arial"/>
                <w:i/>
                <w:color w:val="000000" w:themeColor="text1"/>
                <w:sz w:val="20"/>
                <w:szCs w:val="20"/>
                <w:shd w:val="clear" w:color="auto" w:fill="FFFFFF"/>
              </w:rPr>
              <w:t xml:space="preserve"> "Crachat d</w:t>
            </w:r>
            <w:r>
              <w:rPr>
                <w:rFonts w:ascii="Arial" w:hAnsi="Arial" w:cs="Arial"/>
                <w:i/>
                <w:color w:val="000000" w:themeColor="text1"/>
                <w:sz w:val="20"/>
                <w:szCs w:val="20"/>
                <w:shd w:val="clear" w:color="auto" w:fill="FFFFFF"/>
              </w:rPr>
              <w:t>e Lune" ou "Crachat du Diable".</w:t>
            </w:r>
          </w:p>
        </w:tc>
        <w:tc>
          <w:tcPr>
            <w:tcW w:w="5303" w:type="dxa"/>
          </w:tcPr>
          <w:p w:rsidR="006E295C" w:rsidRDefault="006E295C" w:rsidP="006E295C">
            <w:pPr>
              <w:pStyle w:val="Sansinterligne"/>
              <w:jc w:val="right"/>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1061720</wp:posOffset>
                      </wp:positionH>
                      <wp:positionV relativeFrom="paragraph">
                        <wp:posOffset>90170</wp:posOffset>
                      </wp:positionV>
                      <wp:extent cx="0" cy="876300"/>
                      <wp:effectExtent l="95250" t="38100" r="57150" b="57150"/>
                      <wp:wrapNone/>
                      <wp:docPr id="3" name="Connecteur droit avec flèche 3"/>
                      <wp:cNvGraphicFramePr/>
                      <a:graphic xmlns:a="http://schemas.openxmlformats.org/drawingml/2006/main">
                        <a:graphicData uri="http://schemas.microsoft.com/office/word/2010/wordprocessingShape">
                          <wps:wsp>
                            <wps:cNvCnPr/>
                            <wps:spPr>
                              <a:xfrm>
                                <a:off x="0" y="0"/>
                                <a:ext cx="0" cy="8763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83.6pt;margin-top:7.1pt;width:0;height: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" strokecolor="#4579b8 [3044]">
                      <v:stroke startarrow="open"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366395</wp:posOffset>
                      </wp:positionH>
                      <wp:positionV relativeFrom="paragraph">
                        <wp:posOffset>90170</wp:posOffset>
                      </wp:positionV>
                      <wp:extent cx="514350" cy="2762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514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95C" w:rsidRDefault="006E295C">
                                  <w:r>
                                    <w:t>6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8.85pt;margin-top:7.1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" fillcolor="white [3201]" strokeweight=".5pt">
                      <v:textbox>
                        <w:txbxContent>
                          <w:p w:rsidR="006E295C" w:rsidRDefault="006E295C">
                            <w:r>
                              <w:t>6 cm</w:t>
                            </w:r>
                          </w:p>
                        </w:txbxContent>
                      </v:textbox>
                    </v:shape>
                  </w:pict>
                </mc:Fallback>
              </mc:AlternateContent>
            </w:r>
            <w:r>
              <w:rPr>
                <w:noProof/>
                <w:lang w:eastAsia="fr-FR"/>
              </w:rPr>
              <w:drawing>
                <wp:inline distT="0" distB="0" distL="0" distR="0">
                  <wp:extent cx="2019300" cy="1139639"/>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to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5256" cy="1143000"/>
                          </a:xfrm>
                          <a:prstGeom prst="rect">
                            <a:avLst/>
                          </a:prstGeom>
                        </pic:spPr>
                      </pic:pic>
                    </a:graphicData>
                  </a:graphic>
                </wp:inline>
              </w:drawing>
            </w:r>
          </w:p>
        </w:tc>
      </w:tr>
    </w:tbl>
    <w:p w:rsidR="00A13F14" w:rsidRDefault="00A13F14" w:rsidP="00F10A50">
      <w:pPr>
        <w:pStyle w:val="Sansinterligne"/>
      </w:pPr>
    </w:p>
    <w:p w:rsidR="006E295C" w:rsidRPr="006E295C" w:rsidRDefault="006E295C" w:rsidP="00F10A50">
      <w:pPr>
        <w:pStyle w:val="Sansinterligne"/>
        <w:rPr>
          <w:b/>
          <w:u w:val="single"/>
        </w:rPr>
      </w:pPr>
      <w:r w:rsidRPr="006E295C">
        <w:rPr>
          <w:b/>
          <w:u w:val="single"/>
        </w:rPr>
        <w:t>Protocole :</w:t>
      </w:r>
    </w:p>
    <w:p w:rsidR="00A13F14" w:rsidRDefault="00A13F14" w:rsidP="00F10A50">
      <w:pPr>
        <w:pStyle w:val="Sansinterligne"/>
      </w:pPr>
      <w:r w:rsidRPr="00A13F14">
        <w:t>Prélever un  très petit fragment</w:t>
      </w:r>
      <w:r>
        <w:t xml:space="preserve"> </w:t>
      </w:r>
      <w:r w:rsidR="00DA4224">
        <w:t>de Nostoc, déposer le sur une lame avec de l’eau (courante) puis couvrir avec une lamelle. Faire mise au point au x4, puis X10, puis x40 et enfin x60. L’oculaire a un grossissement de x16. Observer, choisir un endroit où on voit bien les Nostocs.</w:t>
      </w:r>
    </w:p>
    <w:p w:rsidR="00DA4224" w:rsidRDefault="00DA4224" w:rsidP="00F10A50">
      <w:pPr>
        <w:pStyle w:val="Sansinterligne"/>
      </w:pPr>
      <w:r>
        <w:t xml:space="preserve">Faire une capture d’image avec la caméra :  </w:t>
      </w:r>
    </w:p>
    <w:p w:rsidR="00DA4224" w:rsidRDefault="00DA4224" w:rsidP="00F10A50">
      <w:pPr>
        <w:pStyle w:val="Sansinterligne"/>
      </w:pPr>
      <w:r>
        <w:t>Utiliser Irfanwiew =&gt;1)  Fichier : sélection de la source TWAIN de numérisation : SXY USB2.0 camera  2) Fichier : Acquérir/Acquérir en série  puis cocher « Image unique » (si ce n’est pas fait) puis OK.  3) Décocher RGB/BGR puis OK 4) Mise au point avec vis micrométrique  5) Cliquer sur « Capture »   6) Fichier « Enregistrer sous »</w:t>
      </w:r>
      <w:r w:rsidR="001A49B4">
        <w:t xml:space="preserve"> =&gt; mettre dans votre T puis insérer ci-dessous dans le cadre :</w:t>
      </w:r>
    </w:p>
    <w:tbl>
      <w:tblPr>
        <w:tblStyle w:val="Grilledutableau"/>
        <w:tblW w:w="0" w:type="auto"/>
        <w:tblLook w:val="04A0" w:firstRow="1" w:lastRow="0" w:firstColumn="1" w:lastColumn="0" w:noHBand="0" w:noVBand="1"/>
      </w:tblPr>
      <w:tblGrid>
        <w:gridCol w:w="5303"/>
        <w:gridCol w:w="5303"/>
      </w:tblGrid>
      <w:tr w:rsidR="001A49B4" w:rsidTr="001A49B4">
        <w:tc>
          <w:tcPr>
            <w:tcW w:w="5303" w:type="dxa"/>
          </w:tcPr>
          <w:p w:rsidR="001A49B4" w:rsidRDefault="00AE5F7D" w:rsidP="00F10A50">
            <w:pPr>
              <w:pStyle w:val="Sansinterligne"/>
            </w:pPr>
            <w:r>
              <w:t>Image :</w:t>
            </w:r>
          </w:p>
        </w:tc>
        <w:tc>
          <w:tcPr>
            <w:tcW w:w="5303" w:type="dxa"/>
          </w:tcPr>
          <w:p w:rsidR="001A49B4" w:rsidRDefault="00420FD0" w:rsidP="00F10A50">
            <w:pPr>
              <w:pStyle w:val="Sansinterligne"/>
            </w:pPr>
            <w:r>
              <w:t>Légendes:</w:t>
            </w:r>
          </w:p>
        </w:tc>
      </w:tr>
    </w:tbl>
    <w:p w:rsidR="001A49B4" w:rsidRDefault="00610258" w:rsidP="00F10A50">
      <w:pPr>
        <w:pStyle w:val="Sansinterligne"/>
      </w:pPr>
      <w:r>
        <w:t>Ranger le microscope.</w:t>
      </w:r>
    </w:p>
    <w:p w:rsidR="00610258" w:rsidRDefault="00610258" w:rsidP="00F10A50">
      <w:pPr>
        <w:pStyle w:val="Sansinterligne"/>
      </w:pPr>
    </w:p>
    <w:p w:rsidR="00420FD0" w:rsidRPr="0030624B" w:rsidRDefault="00420FD0" w:rsidP="00F10A50">
      <w:pPr>
        <w:pStyle w:val="Sansinterligne"/>
        <w:rPr>
          <w:b/>
          <w:u w:val="single"/>
        </w:rPr>
      </w:pPr>
      <w:r w:rsidRPr="0030624B">
        <w:rPr>
          <w:b/>
          <w:u w:val="single"/>
        </w:rPr>
        <w:t xml:space="preserve">Etape 2 : Métabolisme des Nostocs  </w:t>
      </w:r>
    </w:p>
    <w:p w:rsidR="00420FD0" w:rsidRDefault="00420FD0" w:rsidP="00F10A50">
      <w:pPr>
        <w:pStyle w:val="Sansinterligne"/>
      </w:pPr>
      <w:r>
        <w:t>Protocole pour l’EXAO :</w:t>
      </w:r>
    </w:p>
    <w:tbl>
      <w:tblPr>
        <w:tblStyle w:val="Grilledutableau"/>
        <w:tblW w:w="0" w:type="auto"/>
        <w:tblLook w:val="04A0" w:firstRow="1" w:lastRow="0" w:firstColumn="1" w:lastColumn="0" w:noHBand="0" w:noVBand="1"/>
      </w:tblPr>
      <w:tblGrid>
        <w:gridCol w:w="4077"/>
        <w:gridCol w:w="6529"/>
      </w:tblGrid>
      <w:tr w:rsidR="00420FD0" w:rsidTr="0030624B">
        <w:tc>
          <w:tcPr>
            <w:tcW w:w="4077" w:type="dxa"/>
          </w:tcPr>
          <w:p w:rsidR="00420FD0" w:rsidRDefault="00631313" w:rsidP="00F10A50">
            <w:pPr>
              <w:pStyle w:val="Sansinterligne"/>
            </w:pPr>
            <w:r>
              <w:rPr>
                <w:noProof/>
                <w:lang w:eastAsia="fr-FR"/>
              </w:rPr>
              <mc:AlternateContent>
                <mc:Choice Requires="wps">
                  <w:drawing>
                    <wp:anchor distT="0" distB="0" distL="114300" distR="114300" simplePos="0" relativeHeight="251663360" behindDoc="0" locked="0" layoutInCell="1" allowOverlap="1" wp14:anchorId="73ACFBC4" wp14:editId="4E437335">
                      <wp:simplePos x="0" y="0"/>
                      <wp:positionH relativeFrom="column">
                        <wp:posOffset>2060812</wp:posOffset>
                      </wp:positionH>
                      <wp:positionV relativeFrom="paragraph">
                        <wp:posOffset>1889656</wp:posOffset>
                      </wp:positionV>
                      <wp:extent cx="818866" cy="0"/>
                      <wp:effectExtent l="38100" t="76200" r="0" b="114300"/>
                      <wp:wrapNone/>
                      <wp:docPr id="6" name="Connecteur droit avec flèche 6"/>
                      <wp:cNvGraphicFramePr/>
                      <a:graphic xmlns:a="http://schemas.openxmlformats.org/drawingml/2006/main">
                        <a:graphicData uri="http://schemas.microsoft.com/office/word/2010/wordprocessingShape">
                          <wps:wsp>
                            <wps:cNvCnPr/>
                            <wps:spPr>
                              <a:xfrm flipH="1">
                                <a:off x="0" y="0"/>
                                <a:ext cx="818866"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 o:spid="_x0000_s1026" type="#_x0000_t32" style="position:absolute;margin-left:162.25pt;margin-top:148.8pt;width:64.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" strokecolor="windowText" strokeweight="2pt">
                      <v:stroke endarrow="open"/>
                    </v:shape>
                  </w:pict>
                </mc:Fallback>
              </mc:AlternateContent>
            </w:r>
            <w:r>
              <w:rPr>
                <w:noProof/>
                <w:lang w:eastAsia="fr-FR"/>
              </w:rPr>
              <mc:AlternateContent>
                <mc:Choice Requires="wps">
                  <w:drawing>
                    <wp:anchor distT="0" distB="0" distL="114300" distR="114300" simplePos="0" relativeHeight="251665408" behindDoc="0" locked="0" layoutInCell="1" allowOverlap="1" wp14:anchorId="2A97AB38" wp14:editId="179053AB">
                      <wp:simplePos x="0" y="0"/>
                      <wp:positionH relativeFrom="column">
                        <wp:posOffset>1330325</wp:posOffset>
                      </wp:positionH>
                      <wp:positionV relativeFrom="paragraph">
                        <wp:posOffset>1125220</wp:posOffset>
                      </wp:positionV>
                      <wp:extent cx="1504315" cy="483870"/>
                      <wp:effectExtent l="38100" t="0" r="19685" b="87630"/>
                      <wp:wrapNone/>
                      <wp:docPr id="7" name="Connecteur droit avec flèche 7"/>
                      <wp:cNvGraphicFramePr/>
                      <a:graphic xmlns:a="http://schemas.openxmlformats.org/drawingml/2006/main">
                        <a:graphicData uri="http://schemas.microsoft.com/office/word/2010/wordprocessingShape">
                          <wps:wsp>
                            <wps:cNvCnPr/>
                            <wps:spPr>
                              <a:xfrm flipH="1">
                                <a:off x="0" y="0"/>
                                <a:ext cx="1504315" cy="48387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7" o:spid="_x0000_s1026" type="#_x0000_t32" style="position:absolute;margin-left:104.75pt;margin-top:88.6pt;width:118.45pt;height:38.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" strokecolor="windowText" strokeweight="1.5pt">
                      <v:stroke endarrow="open"/>
                    </v:shape>
                  </w:pict>
                </mc:Fallback>
              </mc:AlternateContent>
            </w:r>
            <w:r w:rsidR="0030624B">
              <w:rPr>
                <w:noProof/>
                <w:lang w:eastAsia="fr-FR"/>
              </w:rPr>
              <mc:AlternateContent>
                <mc:Choice Requires="wps">
                  <w:drawing>
                    <wp:anchor distT="0" distB="0" distL="114300" distR="114300" simplePos="0" relativeHeight="251661312" behindDoc="0" locked="0" layoutInCell="1" allowOverlap="1" wp14:anchorId="16E6962C" wp14:editId="271BE1AA">
                      <wp:simplePos x="0" y="0"/>
                      <wp:positionH relativeFrom="column">
                        <wp:posOffset>2060575</wp:posOffset>
                      </wp:positionH>
                      <wp:positionV relativeFrom="paragraph">
                        <wp:posOffset>442595</wp:posOffset>
                      </wp:positionV>
                      <wp:extent cx="716280" cy="586740"/>
                      <wp:effectExtent l="38100" t="0" r="26670" b="60960"/>
                      <wp:wrapNone/>
                      <wp:docPr id="5" name="Connecteur droit avec flèche 5"/>
                      <wp:cNvGraphicFramePr/>
                      <a:graphic xmlns:a="http://schemas.openxmlformats.org/drawingml/2006/main">
                        <a:graphicData uri="http://schemas.microsoft.com/office/word/2010/wordprocessingShape">
                          <wps:wsp>
                            <wps:cNvCnPr/>
                            <wps:spPr>
                              <a:xfrm flipH="1">
                                <a:off x="0" y="0"/>
                                <a:ext cx="716280" cy="58674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 o:spid="_x0000_s1026" type="#_x0000_t32" style="position:absolute;margin-left:162.25pt;margin-top:34.85pt;width:56.4pt;height:46.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" strokecolor="black [3213]" strokeweight="2pt">
                      <v:stroke endarrow="open"/>
                    </v:shape>
                  </w:pict>
                </mc:Fallback>
              </mc:AlternateContent>
            </w:r>
            <w:r w:rsidR="0030624B">
              <w:rPr>
                <w:noProof/>
                <w:lang w:eastAsia="fr-FR"/>
              </w:rPr>
              <w:drawing>
                <wp:inline distT="0" distB="0" distL="0" distR="0" wp14:anchorId="7C27E62C" wp14:editId="21B62C1C">
                  <wp:extent cx="3238862" cy="2429301"/>
                  <wp:effectExtent l="4762" t="0" r="4763" b="4762"/>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o5.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241019" cy="2430919"/>
                          </a:xfrm>
                          <a:prstGeom prst="rect">
                            <a:avLst/>
                          </a:prstGeom>
                        </pic:spPr>
                      </pic:pic>
                    </a:graphicData>
                  </a:graphic>
                </wp:inline>
              </w:drawing>
            </w:r>
          </w:p>
        </w:tc>
        <w:tc>
          <w:tcPr>
            <w:tcW w:w="6529" w:type="dxa"/>
          </w:tcPr>
          <w:p w:rsidR="00420FD0" w:rsidRDefault="00504365" w:rsidP="00F10A50">
            <w:pPr>
              <w:pStyle w:val="Sansinterligne"/>
            </w:pPr>
            <w:r>
              <w:rPr>
                <w:noProof/>
                <w:lang w:eastAsia="fr-FR"/>
              </w:rPr>
              <mc:AlternateContent>
                <mc:Choice Requires="wps">
                  <w:drawing>
                    <wp:anchor distT="0" distB="0" distL="114300" distR="114300" simplePos="0" relativeHeight="251673600" behindDoc="0" locked="0" layoutInCell="1" allowOverlap="1" wp14:anchorId="4AC9A0E6" wp14:editId="342E61BC">
                      <wp:simplePos x="0" y="0"/>
                      <wp:positionH relativeFrom="column">
                        <wp:posOffset>-23116</wp:posOffset>
                      </wp:positionH>
                      <wp:positionV relativeFrom="paragraph">
                        <wp:posOffset>2258145</wp:posOffset>
                      </wp:positionV>
                      <wp:extent cx="4032885" cy="832514"/>
                      <wp:effectExtent l="0" t="0" r="24765" b="24765"/>
                      <wp:wrapNone/>
                      <wp:docPr id="13" name="Zone de texte 13"/>
                      <wp:cNvGraphicFramePr/>
                      <a:graphic xmlns:a="http://schemas.openxmlformats.org/drawingml/2006/main">
                        <a:graphicData uri="http://schemas.microsoft.com/office/word/2010/wordprocessingShape">
                          <wps:wsp>
                            <wps:cNvSpPr txBox="1"/>
                            <wps:spPr>
                              <a:xfrm>
                                <a:off x="0" y="0"/>
                                <a:ext cx="4032885" cy="8325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1313" w:rsidRDefault="00631313" w:rsidP="00504365">
                                  <w:pPr>
                                    <w:pStyle w:val="Sansinterligne"/>
                                  </w:pPr>
                                  <w:r>
                                    <w:t>Compte tenu du dispositif expérimental, quelle hypothèse cherche-t-on à vérifier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27" type="#_x0000_t202" style="position:absolute;margin-left:-1.8pt;margin-top:177.8pt;width:317.55pt;height:6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" fillcolor="white [3201]" strokeweight=".5pt">
                      <v:textbox>
                        <w:txbxContent>
                          <w:p w:rsidR="00631313" w:rsidRDefault="00631313" w:rsidP="00504365">
                            <w:pPr>
                              <w:pStyle w:val="Sansinterligne"/>
                            </w:pPr>
                            <w:r>
                              <w:t>Compte tenu du dispositif expérimental, quelle hypothèse cherche-t-on à vérifier ?</w:t>
                            </w:r>
                          </w:p>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7D944606" wp14:editId="3C4F5701">
                      <wp:simplePos x="0" y="0"/>
                      <wp:positionH relativeFrom="column">
                        <wp:posOffset>288925</wp:posOffset>
                      </wp:positionH>
                      <wp:positionV relativeFrom="paragraph">
                        <wp:posOffset>1724025</wp:posOffset>
                      </wp:positionV>
                      <wp:extent cx="2128520" cy="470535"/>
                      <wp:effectExtent l="0" t="0" r="24130" b="24765"/>
                      <wp:wrapNone/>
                      <wp:docPr id="9" name="Zone de texte 9"/>
                      <wp:cNvGraphicFramePr/>
                      <a:graphic xmlns:a="http://schemas.openxmlformats.org/drawingml/2006/main">
                        <a:graphicData uri="http://schemas.microsoft.com/office/word/2010/wordprocessingShape">
                          <wps:wsp>
                            <wps:cNvSpPr txBox="1"/>
                            <wps:spPr>
                              <a:xfrm>
                                <a:off x="0" y="0"/>
                                <a:ext cx="2128520" cy="470535"/>
                              </a:xfrm>
                              <a:prstGeom prst="rect">
                                <a:avLst/>
                              </a:prstGeom>
                              <a:solidFill>
                                <a:sysClr val="window" lastClr="FFFFFF"/>
                              </a:solidFill>
                              <a:ln w="6350">
                                <a:solidFill>
                                  <a:prstClr val="black"/>
                                </a:solidFill>
                              </a:ln>
                              <a:effectLst/>
                            </wps:spPr>
                            <wps:txbx>
                              <w:txbxContent>
                                <w:p w:rsidR="0030624B" w:rsidRDefault="0030624B" w:rsidP="0030624B">
                                  <w:pPr>
                                    <w:pStyle w:val="Sansinterligne"/>
                                  </w:pPr>
                                  <w:r>
                                    <w:t>Console LabQuest :</w:t>
                                  </w:r>
                                  <w:r w:rsidR="00631313">
                                    <w:t xml:space="preserve"> interfa</w:t>
                                  </w:r>
                                  <w:r>
                                    <w:t>ce entre la sonde et l’ordinateur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8" type="#_x0000_t202" style="position:absolute;margin-left:22.75pt;margin-top:135.75pt;width:167.6pt;height:3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" fillcolor="window" strokeweight=".5pt">
                      <v:textbox>
                        <w:txbxContent>
                          <w:p w:rsidR="0030624B" w:rsidRDefault="0030624B" w:rsidP="0030624B">
                            <w:pPr>
                              <w:pStyle w:val="Sansinterligne"/>
                            </w:pPr>
                            <w:r>
                              <w:t>Console LabQuest :</w:t>
                            </w:r>
                            <w:r w:rsidR="00631313">
                              <w:t xml:space="preserve"> interfa</w:t>
                            </w:r>
                            <w:r>
                              <w:t>ce entre la sonde et l’ordinateur</w:t>
                            </w:r>
                          </w:p>
                        </w:txbxContent>
                      </v:textbox>
                    </v:shape>
                  </w:pict>
                </mc:Fallback>
              </mc:AlternateContent>
            </w:r>
            <w:r w:rsidR="00631313">
              <w:rPr>
                <w:noProof/>
                <w:lang w:eastAsia="fr-FR"/>
              </w:rPr>
              <mc:AlternateContent>
                <mc:Choice Requires="wps">
                  <w:drawing>
                    <wp:anchor distT="0" distB="0" distL="114300" distR="114300" simplePos="0" relativeHeight="251670528" behindDoc="0" locked="0" layoutInCell="1" allowOverlap="1" wp14:anchorId="2F765265" wp14:editId="6943BE23">
                      <wp:simplePos x="0" y="0"/>
                      <wp:positionH relativeFrom="column">
                        <wp:posOffset>243015</wp:posOffset>
                      </wp:positionH>
                      <wp:positionV relativeFrom="paragraph">
                        <wp:posOffset>907017</wp:posOffset>
                      </wp:positionV>
                      <wp:extent cx="3630295" cy="702234"/>
                      <wp:effectExtent l="0" t="0" r="27305" b="22225"/>
                      <wp:wrapNone/>
                      <wp:docPr id="10" name="Zone de texte 10"/>
                      <wp:cNvGraphicFramePr/>
                      <a:graphic xmlns:a="http://schemas.openxmlformats.org/drawingml/2006/main">
                        <a:graphicData uri="http://schemas.microsoft.com/office/word/2010/wordprocessingShape">
                          <wps:wsp>
                            <wps:cNvSpPr txBox="1"/>
                            <wps:spPr>
                              <a:xfrm>
                                <a:off x="0" y="0"/>
                                <a:ext cx="3630295" cy="702234"/>
                              </a:xfrm>
                              <a:prstGeom prst="rect">
                                <a:avLst/>
                              </a:prstGeom>
                              <a:solidFill>
                                <a:sysClr val="window" lastClr="FFFFFF"/>
                              </a:solidFill>
                              <a:ln w="6350">
                                <a:solidFill>
                                  <a:prstClr val="black"/>
                                </a:solidFill>
                              </a:ln>
                              <a:effectLst/>
                            </wps:spPr>
                            <wps:txbx>
                              <w:txbxContent>
                                <w:p w:rsidR="0030624B" w:rsidRDefault="0030624B" w:rsidP="0030624B">
                                  <w:r>
                                    <w:t>Sonde à dioxygène (capteur)</w:t>
                                  </w:r>
                                  <w:r w:rsidR="00631313">
                                    <w:t> : positionner la sonde comme sur la photo (capteur vers le haut) quand vous serez prêt à lancer l’enregistrement.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9" type="#_x0000_t202" style="position:absolute;margin-left:19.15pt;margin-top:71.4pt;width:285.85pt;height:5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" fillcolor="window" strokeweight=".5pt">
                      <v:textbox>
                        <w:txbxContent>
                          <w:p w:rsidR="0030624B" w:rsidRDefault="0030624B" w:rsidP="0030624B">
                            <w:r>
                              <w:t>Sonde à dioxygène (capteur)</w:t>
                            </w:r>
                            <w:r w:rsidR="00631313">
                              <w:t> : positionner la sonde comme sur la photo (capteur vers le haut) quand vous serez prêt à lancer l’enregistrement.</w:t>
                            </w:r>
                          </w:p>
                        </w:txbxContent>
                      </v:textbox>
                    </v:shape>
                  </w:pict>
                </mc:Fallback>
              </mc:AlternateContent>
            </w:r>
            <w:r w:rsidR="00631313">
              <w:rPr>
                <w:noProof/>
                <w:lang w:eastAsia="fr-FR"/>
              </w:rPr>
              <mc:AlternateContent>
                <mc:Choice Requires="wps">
                  <w:drawing>
                    <wp:anchor distT="0" distB="0" distL="114300" distR="114300" simplePos="0" relativeHeight="251671552" behindDoc="0" locked="0" layoutInCell="1" allowOverlap="1" wp14:anchorId="0EACA6B2" wp14:editId="1083B855">
                      <wp:simplePos x="0" y="0"/>
                      <wp:positionH relativeFrom="column">
                        <wp:posOffset>1716405</wp:posOffset>
                      </wp:positionH>
                      <wp:positionV relativeFrom="paragraph">
                        <wp:posOffset>374015</wp:posOffset>
                      </wp:positionV>
                      <wp:extent cx="2046605" cy="272415"/>
                      <wp:effectExtent l="0" t="0" r="10795" b="13335"/>
                      <wp:wrapNone/>
                      <wp:docPr id="11" name="Zone de texte 11"/>
                      <wp:cNvGraphicFramePr/>
                      <a:graphic xmlns:a="http://schemas.openxmlformats.org/drawingml/2006/main">
                        <a:graphicData uri="http://schemas.microsoft.com/office/word/2010/wordprocessingShape">
                          <wps:wsp>
                            <wps:cNvSpPr txBox="1"/>
                            <wps:spPr>
                              <a:xfrm>
                                <a:off x="0" y="0"/>
                                <a:ext cx="2046605"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1313" w:rsidRDefault="00631313">
                                  <w:r>
                                    <w:t>Paramètre des mesures : 3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margin-left:135.15pt;margin-top:29.45pt;width:161.15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" fillcolor="white [3201]" strokeweight=".5pt">
                      <v:textbox>
                        <w:txbxContent>
                          <w:p w:rsidR="00631313" w:rsidRDefault="00631313">
                            <w:r>
                              <w:t>Paramètre des mesures : 3 min</w:t>
                            </w:r>
                          </w:p>
                        </w:txbxContent>
                      </v:textbox>
                    </v:shape>
                  </w:pict>
                </mc:Fallback>
              </mc:AlternateContent>
            </w:r>
            <w:r w:rsidR="00631313">
              <w:rPr>
                <w:noProof/>
                <w:lang w:eastAsia="fr-FR"/>
              </w:rPr>
              <mc:AlternateContent>
                <mc:Choice Requires="wps">
                  <w:drawing>
                    <wp:anchor distT="0" distB="0" distL="114300" distR="114300" simplePos="0" relativeHeight="251672576" behindDoc="0" locked="0" layoutInCell="1" allowOverlap="1" wp14:anchorId="28435B2A" wp14:editId="3B0D1C45">
                      <wp:simplePos x="0" y="0"/>
                      <wp:positionH relativeFrom="column">
                        <wp:posOffset>1478109</wp:posOffset>
                      </wp:positionH>
                      <wp:positionV relativeFrom="paragraph">
                        <wp:posOffset>445041</wp:posOffset>
                      </wp:positionV>
                      <wp:extent cx="238865" cy="45719"/>
                      <wp:effectExtent l="0" t="19050" r="46990" b="31115"/>
                      <wp:wrapNone/>
                      <wp:docPr id="12" name="Flèche droite 12"/>
                      <wp:cNvGraphicFramePr/>
                      <a:graphic xmlns:a="http://schemas.openxmlformats.org/drawingml/2006/main">
                        <a:graphicData uri="http://schemas.microsoft.com/office/word/2010/wordprocessingShape">
                          <wps:wsp>
                            <wps:cNvSpPr/>
                            <wps:spPr>
                              <a:xfrm>
                                <a:off x="0" y="0"/>
                                <a:ext cx="23886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6" type="#_x0000_t13" style="position:absolute;margin-left:116.4pt;margin-top:35.05pt;width:18.8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" adj="19533" fillcolor="#4f81bd [3204]" strokecolor="#243f60 [1604]" strokeweight="2pt"/>
                  </w:pict>
                </mc:Fallback>
              </mc:AlternateContent>
            </w:r>
            <w:r w:rsidR="0030624B">
              <w:rPr>
                <w:noProof/>
                <w:lang w:eastAsia="fr-FR"/>
              </w:rPr>
              <mc:AlternateContent>
                <mc:Choice Requires="wps">
                  <w:drawing>
                    <wp:anchor distT="0" distB="0" distL="114300" distR="114300" simplePos="0" relativeHeight="251666432" behindDoc="0" locked="0" layoutInCell="1" allowOverlap="1" wp14:anchorId="01025DE2" wp14:editId="52D86045">
                      <wp:simplePos x="0" y="0"/>
                      <wp:positionH relativeFrom="column">
                        <wp:posOffset>188424</wp:posOffset>
                      </wp:positionH>
                      <wp:positionV relativeFrom="paragraph">
                        <wp:posOffset>374754</wp:posOffset>
                      </wp:positionV>
                      <wp:extent cx="1289714" cy="272955"/>
                      <wp:effectExtent l="0" t="0" r="24765" b="13335"/>
                      <wp:wrapNone/>
                      <wp:docPr id="8" name="Zone de texte 8"/>
                      <wp:cNvGraphicFramePr/>
                      <a:graphic xmlns:a="http://schemas.openxmlformats.org/drawingml/2006/main">
                        <a:graphicData uri="http://schemas.microsoft.com/office/word/2010/wordprocessingShape">
                          <wps:wsp>
                            <wps:cNvSpPr txBox="1"/>
                            <wps:spPr>
                              <a:xfrm>
                                <a:off x="0" y="0"/>
                                <a:ext cx="1289714"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24B" w:rsidRDefault="0030624B">
                                  <w:r>
                                    <w:t>Logiciel LoggerPro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1" type="#_x0000_t202" style="position:absolute;margin-left:14.85pt;margin-top:29.5pt;width:101.5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" fillcolor="white [3201]" strokeweight=".5pt">
                      <v:textbox>
                        <w:txbxContent>
                          <w:p w:rsidR="0030624B" w:rsidRDefault="0030624B">
                            <w:r>
                              <w:t>Logiciel LoggerPro</w:t>
                            </w:r>
                          </w:p>
                        </w:txbxContent>
                      </v:textbox>
                    </v:shape>
                  </w:pict>
                </mc:Fallback>
              </mc:AlternateContent>
            </w:r>
            <w:r w:rsidR="0030624B">
              <w:t>Veillez à éteindre la lampe dans un premier temps.</w:t>
            </w:r>
          </w:p>
        </w:tc>
      </w:tr>
    </w:tbl>
    <w:p w:rsidR="00631313" w:rsidRDefault="00631313" w:rsidP="00F10A50">
      <w:pPr>
        <w:pStyle w:val="Sansinterligne"/>
      </w:pPr>
    </w:p>
    <w:tbl>
      <w:tblPr>
        <w:tblStyle w:val="Grilledutableau"/>
        <w:tblW w:w="0" w:type="auto"/>
        <w:tblLook w:val="04A0" w:firstRow="1" w:lastRow="0" w:firstColumn="1" w:lastColumn="0" w:noHBand="0" w:noVBand="1"/>
      </w:tblPr>
      <w:tblGrid>
        <w:gridCol w:w="2549"/>
        <w:gridCol w:w="2711"/>
        <w:gridCol w:w="2711"/>
        <w:gridCol w:w="2711"/>
      </w:tblGrid>
      <w:tr w:rsidR="00ED3A25" w:rsidTr="00ED3A25">
        <w:tc>
          <w:tcPr>
            <w:tcW w:w="2549" w:type="dxa"/>
          </w:tcPr>
          <w:p w:rsidR="00ED3A25" w:rsidRDefault="007750FE" w:rsidP="00F10A50">
            <w:pPr>
              <w:pStyle w:val="Sansinterligne"/>
            </w:pPr>
            <w:r>
              <w:rPr>
                <w:noProof/>
                <w:lang w:eastAsia="fr-FR"/>
              </w:rPr>
              <w:lastRenderedPageBreak/>
              <mc:AlternateContent>
                <mc:Choice Requires="wps">
                  <w:drawing>
                    <wp:anchor distT="0" distB="0" distL="114300" distR="114300" simplePos="0" relativeHeight="251674624" behindDoc="0" locked="0" layoutInCell="1" allowOverlap="1">
                      <wp:simplePos x="0" y="0"/>
                      <wp:positionH relativeFrom="column">
                        <wp:posOffset>-54591</wp:posOffset>
                      </wp:positionH>
                      <wp:positionV relativeFrom="paragraph">
                        <wp:posOffset>1658677</wp:posOffset>
                      </wp:positionV>
                      <wp:extent cx="1575729" cy="272955"/>
                      <wp:effectExtent l="0" t="0" r="24765" b="13335"/>
                      <wp:wrapNone/>
                      <wp:docPr id="16" name="Zone de texte 16"/>
                      <wp:cNvGraphicFramePr/>
                      <a:graphic xmlns:a="http://schemas.openxmlformats.org/drawingml/2006/main">
                        <a:graphicData uri="http://schemas.microsoft.com/office/word/2010/wordprocessingShape">
                          <wps:wsp>
                            <wps:cNvSpPr txBox="1"/>
                            <wps:spPr>
                              <a:xfrm>
                                <a:off x="0" y="0"/>
                                <a:ext cx="1575729"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0FE" w:rsidRDefault="007750FE">
                                  <w:r>
                                    <w:t>Préparation : Valérie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6" o:spid="_x0000_s1032" type="#_x0000_t202" style="position:absolute;margin-left:-4.3pt;margin-top:130.6pt;width:124.05pt;height:2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" fillcolor="white [3201]" strokeweight=".5pt">
                      <v:textbox>
                        <w:txbxContent>
                          <w:p w:rsidR="007750FE" w:rsidRDefault="007750FE">
                            <w:r>
                              <w:t>Préparation : Valérie B.</w:t>
                            </w:r>
                          </w:p>
                        </w:txbxContent>
                      </v:textbox>
                    </v:shape>
                  </w:pict>
                </mc:Fallback>
              </mc:AlternateContent>
            </w:r>
            <w:r w:rsidR="00ED3A25">
              <w:rPr>
                <w:noProof/>
                <w:lang w:eastAsia="fr-FR"/>
              </w:rPr>
              <w:drawing>
                <wp:inline distT="0" distB="0" distL="0" distR="0" wp14:anchorId="1EBAAE1B" wp14:editId="7AB5FDBF">
                  <wp:extent cx="1407551" cy="1439839"/>
                  <wp:effectExtent l="2857" t="0" r="5398" b="5397"/>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o7.jpg"/>
                          <pic:cNvPicPr/>
                        </pic:nvPicPr>
                        <pic:blipFill rotWithShape="1">
                          <a:blip r:embed="rId8" cstate="print">
                            <a:extLst>
                              <a:ext uri="{28A0092B-C50C-407E-A947-70E740481C1C}">
                                <a14:useLocalDpi xmlns:a14="http://schemas.microsoft.com/office/drawing/2010/main" val="0"/>
                              </a:ext>
                            </a:extLst>
                          </a:blip>
                          <a:srcRect l="12497" t="23443" r="31369"/>
                          <a:stretch/>
                        </pic:blipFill>
                        <pic:spPr bwMode="auto">
                          <a:xfrm rot="5400000">
                            <a:off x="0" y="0"/>
                            <a:ext cx="1416325" cy="1448814"/>
                          </a:xfrm>
                          <a:prstGeom prst="rect">
                            <a:avLst/>
                          </a:prstGeom>
                          <a:ln>
                            <a:noFill/>
                          </a:ln>
                          <a:extLst>
                            <a:ext uri="{53640926-AAD7-44D8-BBD7-CCE9431645EC}">
                              <a14:shadowObscured xmlns:a14="http://schemas.microsoft.com/office/drawing/2010/main"/>
                            </a:ext>
                          </a:extLst>
                        </pic:spPr>
                      </pic:pic>
                    </a:graphicData>
                  </a:graphic>
                </wp:inline>
              </w:drawing>
            </w:r>
          </w:p>
        </w:tc>
        <w:tc>
          <w:tcPr>
            <w:tcW w:w="2711" w:type="dxa"/>
          </w:tcPr>
          <w:p w:rsidR="00ED3A25" w:rsidRDefault="00831E18" w:rsidP="00831E18">
            <w:pPr>
              <w:pStyle w:val="Sansinterligne"/>
            </w:pPr>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1411188</wp:posOffset>
                      </wp:positionH>
                      <wp:positionV relativeFrom="paragraph">
                        <wp:posOffset>266606</wp:posOffset>
                      </wp:positionV>
                      <wp:extent cx="648269" cy="675563"/>
                      <wp:effectExtent l="0" t="38100" r="57150" b="29845"/>
                      <wp:wrapNone/>
                      <wp:docPr id="17" name="Connecteur droit avec flèche 17"/>
                      <wp:cNvGraphicFramePr/>
                      <a:graphic xmlns:a="http://schemas.openxmlformats.org/drawingml/2006/main">
                        <a:graphicData uri="http://schemas.microsoft.com/office/word/2010/wordprocessingShape">
                          <wps:wsp>
                            <wps:cNvCnPr/>
                            <wps:spPr>
                              <a:xfrm flipV="1">
                                <a:off x="0" y="0"/>
                                <a:ext cx="648269" cy="675563"/>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7" o:spid="_x0000_s1026" type="#_x0000_t32" style="position:absolute;margin-left:111.1pt;margin-top:21pt;width:51.05pt;height:53.2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" strokecolor="black [3213]" strokeweight="2pt">
                      <v:stroke endarrow="open"/>
                    </v:shape>
                  </w:pict>
                </mc:Fallback>
              </mc:AlternateContent>
            </w:r>
            <w:r>
              <w:t>1)</w:t>
            </w:r>
            <w:r w:rsidR="007750FE">
              <w:t>Découper un nouveau fragment de Nostoc (voir taille approximative sur la photo).</w:t>
            </w:r>
          </w:p>
          <w:p w:rsidR="00831E18" w:rsidRDefault="00831E18" w:rsidP="00831E18">
            <w:pPr>
              <w:pStyle w:val="Sansinterligne"/>
            </w:pPr>
            <w:r>
              <w:t>2) Déposer une goutte de KHCO</w:t>
            </w:r>
            <w:r w:rsidRPr="00831E18">
              <w:rPr>
                <w:vertAlign w:val="subscript"/>
              </w:rPr>
              <w:t>3</w:t>
            </w:r>
            <w:r>
              <w:t xml:space="preserve"> sur la sonde de façon à former une pellicule d’eau sur le capteur. </w:t>
            </w:r>
          </w:p>
          <w:p w:rsidR="007750FE" w:rsidRPr="009B3AB7" w:rsidRDefault="009B3AB7" w:rsidP="00F10A50">
            <w:pPr>
              <w:pStyle w:val="Sansinterligne"/>
              <w:rPr>
                <w:sz w:val="20"/>
                <w:szCs w:val="20"/>
              </w:rPr>
            </w:pPr>
            <w:r w:rsidRPr="009B3AB7">
              <w:rPr>
                <w:b/>
                <w:sz w:val="20"/>
                <w:szCs w:val="20"/>
                <w:u w:val="single"/>
              </w:rPr>
              <w:t>Remarque</w:t>
            </w:r>
            <w:r w:rsidRPr="009B3AB7">
              <w:rPr>
                <w:sz w:val="20"/>
                <w:szCs w:val="20"/>
              </w:rPr>
              <w:t> : dans l’eau, KHCO</w:t>
            </w:r>
            <w:r w:rsidRPr="009B3AB7">
              <w:rPr>
                <w:sz w:val="20"/>
                <w:szCs w:val="20"/>
                <w:vertAlign w:val="subscript"/>
              </w:rPr>
              <w:t>3</w:t>
            </w:r>
            <w:r w:rsidRPr="009B3AB7">
              <w:rPr>
                <w:sz w:val="20"/>
                <w:szCs w:val="20"/>
              </w:rPr>
              <w:t xml:space="preserve"> (hydrogénocarbonate de potassium) libère du CO</w:t>
            </w:r>
            <w:r w:rsidRPr="009B3AB7">
              <w:rPr>
                <w:sz w:val="20"/>
                <w:szCs w:val="20"/>
                <w:vertAlign w:val="subscript"/>
              </w:rPr>
              <w:t>2</w:t>
            </w:r>
            <w:r w:rsidRPr="009B3AB7">
              <w:rPr>
                <w:sz w:val="20"/>
                <w:szCs w:val="20"/>
              </w:rPr>
              <w:t xml:space="preserve"> sous forme dissoute dans l’eau.</w:t>
            </w:r>
          </w:p>
        </w:tc>
        <w:tc>
          <w:tcPr>
            <w:tcW w:w="2711" w:type="dxa"/>
          </w:tcPr>
          <w:p w:rsidR="00ED3A25" w:rsidRDefault="00ED3A25" w:rsidP="00F10A50">
            <w:pPr>
              <w:pStyle w:val="Sansinterligne"/>
            </w:pPr>
            <w:r>
              <w:rPr>
                <w:noProof/>
                <w:lang w:eastAsia="fr-FR"/>
              </w:rPr>
              <w:drawing>
                <wp:inline distT="0" distB="0" distL="0" distR="0">
                  <wp:extent cx="2074328" cy="1555845"/>
                  <wp:effectExtent l="0" t="762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o6.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076656" cy="1557591"/>
                          </a:xfrm>
                          <a:prstGeom prst="rect">
                            <a:avLst/>
                          </a:prstGeom>
                        </pic:spPr>
                      </pic:pic>
                    </a:graphicData>
                  </a:graphic>
                </wp:inline>
              </w:drawing>
            </w:r>
          </w:p>
        </w:tc>
        <w:tc>
          <w:tcPr>
            <w:tcW w:w="2711" w:type="dxa"/>
          </w:tcPr>
          <w:p w:rsidR="00ED3A25" w:rsidRDefault="00AE0379" w:rsidP="00F10A50">
            <w:pPr>
              <w:pStyle w:val="Sansinterligne"/>
            </w:pPr>
            <w:r>
              <w:t xml:space="preserve">3) Déposer ensuite </w:t>
            </w:r>
            <w:r w:rsidRPr="00AE0379">
              <w:rPr>
                <w:b/>
                <w:u w:val="single"/>
              </w:rPr>
              <w:t>très délicatement</w:t>
            </w:r>
            <w:r>
              <w:t xml:space="preserve"> à l’aide d’une paire de pinces le fragment de Nostoc sur la sonde (l’idéal étant d’arriver à bien étaler le fragment).</w:t>
            </w:r>
          </w:p>
          <w:p w:rsidR="00AE0379" w:rsidRDefault="009B3AB7" w:rsidP="00F10A50">
            <w:pPr>
              <w:pStyle w:val="Sansinterligne"/>
            </w:pPr>
            <w:r>
              <w:t xml:space="preserve">4) Eteindre la lampe, lancer la mesure. Puis à T=3 min, allumer la lampe et éclairer correctement les Nostoc. </w:t>
            </w:r>
          </w:p>
          <w:p w:rsidR="009B3AB7" w:rsidRDefault="009B3AB7" w:rsidP="00F10A50">
            <w:pPr>
              <w:pStyle w:val="Sansinterligne"/>
            </w:pPr>
            <w:r>
              <w:t>5) Faire « impécr syst » et insérer l’image dans le tableau ci-dessous.</w:t>
            </w:r>
          </w:p>
        </w:tc>
      </w:tr>
    </w:tbl>
    <w:p w:rsidR="00631313" w:rsidRDefault="008E2970" w:rsidP="00F10A50">
      <w:pPr>
        <w:pStyle w:val="Sansinterligne"/>
      </w:pPr>
      <w:r>
        <w:t>Remettre la sonde à l’</w:t>
      </w:r>
      <w:r w:rsidR="00FC1F38">
        <w:t>endroit et mettre le</w:t>
      </w:r>
      <w:r>
        <w:t xml:space="preserve"> capteur dans le bécher contenant de l’eau distillée (comme avant l’expérience).</w:t>
      </w:r>
    </w:p>
    <w:p w:rsidR="008E2970" w:rsidRDefault="008E2970" w:rsidP="00F10A50">
      <w:pPr>
        <w:pStyle w:val="Sansinterligne"/>
      </w:pPr>
    </w:p>
    <w:tbl>
      <w:tblPr>
        <w:tblStyle w:val="Grilledutableau"/>
        <w:tblW w:w="0" w:type="auto"/>
        <w:tblLook w:val="04A0" w:firstRow="1" w:lastRow="0" w:firstColumn="1" w:lastColumn="0" w:noHBand="0" w:noVBand="1"/>
      </w:tblPr>
      <w:tblGrid>
        <w:gridCol w:w="5303"/>
        <w:gridCol w:w="5303"/>
      </w:tblGrid>
      <w:tr w:rsidR="009B3AB7" w:rsidTr="009B3AB7">
        <w:tc>
          <w:tcPr>
            <w:tcW w:w="5303" w:type="dxa"/>
          </w:tcPr>
          <w:p w:rsidR="009B3AB7" w:rsidRDefault="002F6CDF" w:rsidP="00F10A50">
            <w:pPr>
              <w:pStyle w:val="Sansinterligne"/>
            </w:pPr>
            <w:r>
              <w:t>Questions :</w:t>
            </w:r>
          </w:p>
          <w:p w:rsidR="002F6CDF" w:rsidRDefault="002F6CDF" w:rsidP="00F10A50">
            <w:pPr>
              <w:pStyle w:val="Sansinterligne"/>
            </w:pPr>
            <w:r>
              <w:t>1°) Qu’observez-vous ?</w:t>
            </w:r>
          </w:p>
          <w:p w:rsidR="00700DC1" w:rsidRDefault="00700DC1" w:rsidP="00F10A50">
            <w:pPr>
              <w:pStyle w:val="Sansinterligne"/>
            </w:pPr>
            <w:r>
              <w:t>2°) Qu’en déduisez-vous ?</w:t>
            </w:r>
          </w:p>
          <w:p w:rsidR="00700DC1" w:rsidRPr="00700DC1" w:rsidRDefault="00700DC1" w:rsidP="00F10A50">
            <w:pPr>
              <w:pStyle w:val="Sansinterligne"/>
              <w:rPr>
                <w:sz w:val="20"/>
                <w:szCs w:val="20"/>
              </w:rPr>
            </w:pPr>
            <w:r>
              <w:t>3</w:t>
            </w:r>
            <w:r w:rsidR="002F6CDF">
              <w:t xml:space="preserve">°) A quoi a servi le </w:t>
            </w:r>
            <w:r w:rsidR="002F6CDF" w:rsidRPr="009B3AB7">
              <w:rPr>
                <w:sz w:val="20"/>
                <w:szCs w:val="20"/>
              </w:rPr>
              <w:t>KHCO</w:t>
            </w:r>
            <w:r w:rsidR="002F6CDF" w:rsidRPr="009B3AB7">
              <w:rPr>
                <w:sz w:val="20"/>
                <w:szCs w:val="20"/>
                <w:vertAlign w:val="subscript"/>
              </w:rPr>
              <w:t>3</w:t>
            </w:r>
            <w:r w:rsidR="002F6CDF">
              <w:rPr>
                <w:sz w:val="20"/>
                <w:szCs w:val="20"/>
              </w:rPr>
              <w:t xml:space="preserve"> ? </w:t>
            </w:r>
          </w:p>
        </w:tc>
        <w:tc>
          <w:tcPr>
            <w:tcW w:w="5303" w:type="dxa"/>
          </w:tcPr>
          <w:p w:rsidR="009B3AB7" w:rsidRDefault="009B3AB7" w:rsidP="00F10A50">
            <w:pPr>
              <w:pStyle w:val="Sansinterligne"/>
            </w:pPr>
            <w:r>
              <w:t>Résultats :</w:t>
            </w:r>
          </w:p>
        </w:tc>
      </w:tr>
    </w:tbl>
    <w:p w:rsidR="009B3AB7" w:rsidRDefault="009B3AB7" w:rsidP="00F10A50">
      <w:pPr>
        <w:pStyle w:val="Sansinterligne"/>
      </w:pPr>
    </w:p>
    <w:p w:rsidR="00F92D88" w:rsidRDefault="00F92D88" w:rsidP="00F92D88">
      <w:pPr>
        <w:pStyle w:val="Sansinterligne"/>
        <w:rPr>
          <w:b/>
        </w:rPr>
      </w:pPr>
      <w:r>
        <w:rPr>
          <w:b/>
        </w:rPr>
        <w:t xml:space="preserve">Répondre à la question : </w:t>
      </w:r>
    </w:p>
    <w:p w:rsidR="00F92D88" w:rsidRDefault="00F92D88" w:rsidP="00F92D88">
      <w:pPr>
        <w:pStyle w:val="Sansinterligne"/>
        <w:rPr>
          <w:b/>
        </w:rPr>
      </w:pPr>
      <w:r>
        <w:rPr>
          <w:b/>
        </w:rPr>
        <w:t>« </w:t>
      </w:r>
      <w:r w:rsidRPr="00F10A50">
        <w:rPr>
          <w:b/>
        </w:rPr>
        <w:t>Comment expliquer la présence de dioxygène en milieu océanique à partir de -3,5 Ga ?</w:t>
      </w:r>
      <w:r>
        <w:rPr>
          <w:b/>
        </w:rPr>
        <w:t> »</w:t>
      </w:r>
    </w:p>
    <w:p w:rsidR="00423549" w:rsidRDefault="00423549" w:rsidP="00F10A50">
      <w:pPr>
        <w:pStyle w:val="Sansinterligne"/>
      </w:pPr>
    </w:p>
    <w:p w:rsidR="00423549" w:rsidRPr="00A13F14" w:rsidRDefault="00423549" w:rsidP="00F10A50">
      <w:pPr>
        <w:pStyle w:val="Sansinterligne"/>
      </w:pPr>
    </w:p>
    <w:sectPr w:rsidR="00423549" w:rsidRPr="00A13F14" w:rsidSect="00E516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20A36"/>
    <w:multiLevelType w:val="hybridMultilevel"/>
    <w:tmpl w:val="B16AA6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39"/>
    <w:rsid w:val="001A49B4"/>
    <w:rsid w:val="002E0498"/>
    <w:rsid w:val="002F6CDF"/>
    <w:rsid w:val="0030624B"/>
    <w:rsid w:val="00420FD0"/>
    <w:rsid w:val="00423549"/>
    <w:rsid w:val="00461939"/>
    <w:rsid w:val="004B27DB"/>
    <w:rsid w:val="00504365"/>
    <w:rsid w:val="00506285"/>
    <w:rsid w:val="00610258"/>
    <w:rsid w:val="00631313"/>
    <w:rsid w:val="006E295C"/>
    <w:rsid w:val="00700DC1"/>
    <w:rsid w:val="007075A3"/>
    <w:rsid w:val="007750FE"/>
    <w:rsid w:val="00831E18"/>
    <w:rsid w:val="008E2970"/>
    <w:rsid w:val="00946C85"/>
    <w:rsid w:val="009B3AB7"/>
    <w:rsid w:val="00A13F14"/>
    <w:rsid w:val="00AE0379"/>
    <w:rsid w:val="00AE5F7D"/>
    <w:rsid w:val="00DA4224"/>
    <w:rsid w:val="00E5164F"/>
    <w:rsid w:val="00ED3A25"/>
    <w:rsid w:val="00F10A50"/>
    <w:rsid w:val="00F92D88"/>
    <w:rsid w:val="00FA2549"/>
    <w:rsid w:val="00FC1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0A50"/>
    <w:pPr>
      <w:spacing w:after="0" w:line="240" w:lineRule="auto"/>
    </w:pPr>
  </w:style>
  <w:style w:type="table" w:styleId="Grilledutableau">
    <w:name w:val="Table Grid"/>
    <w:basedOn w:val="TableauNormal"/>
    <w:uiPriority w:val="59"/>
    <w:rsid w:val="001A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2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10A50"/>
    <w:pPr>
      <w:spacing w:after="0" w:line="240" w:lineRule="auto"/>
    </w:pPr>
  </w:style>
  <w:style w:type="table" w:styleId="Grilledutableau">
    <w:name w:val="Table Grid"/>
    <w:basedOn w:val="TableauNormal"/>
    <w:uiPriority w:val="59"/>
    <w:rsid w:val="001A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2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2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492</Words>
  <Characters>2709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dc:creator>
  <cp:keywords/>
  <dc:description/>
  <cp:lastModifiedBy>NathalieF</cp:lastModifiedBy>
  <cp:revision>21</cp:revision>
  <dcterms:created xsi:type="dcterms:W3CDTF">2015-12-07T14:06:00Z</dcterms:created>
  <dcterms:modified xsi:type="dcterms:W3CDTF">2015-12-07T17:35:00Z</dcterms:modified>
</cp:coreProperties>
</file>